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01" w:rsidRPr="00595879" w:rsidRDefault="00C21E01" w:rsidP="00C21E01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s-AR"/>
        </w:rPr>
      </w:pPr>
      <w:r w:rsidRPr="00595879">
        <w:rPr>
          <w:rFonts w:eastAsia="Times New Roman" w:cs="Times New Roman"/>
          <w:noProof/>
          <w:sz w:val="20"/>
          <w:szCs w:val="20"/>
          <w:lang w:val="es-CR" w:eastAsia="es-C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-98679</wp:posOffset>
            </wp:positionH>
            <wp:positionV relativeFrom="paragraph">
              <wp:posOffset>-104013</wp:posOffset>
            </wp:positionV>
            <wp:extent cx="5047869" cy="877824"/>
            <wp:effectExtent l="19050" t="0" r="381" b="0"/>
            <wp:wrapNone/>
            <wp:docPr id="1" name="0 Imagen" descr="logo completo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pleto color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7869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5879" w:rsidRDefault="00595879" w:rsidP="00595879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0"/>
          <w:szCs w:val="20"/>
          <w:lang w:val="es-CR" w:eastAsia="es-AR"/>
        </w:rPr>
      </w:pPr>
    </w:p>
    <w:p w:rsidR="00595879" w:rsidRDefault="00595879" w:rsidP="00595879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val="es-CR" w:eastAsia="es-AR"/>
        </w:rPr>
      </w:pPr>
    </w:p>
    <w:p w:rsidR="005C1D2C" w:rsidRPr="005C1D2C" w:rsidRDefault="005C1D2C" w:rsidP="005C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CR" w:eastAsia="es-AR"/>
        </w:rPr>
      </w:pPr>
      <w:r w:rsidRPr="005C1D2C">
        <w:rPr>
          <w:rFonts w:ascii="Times New Roman" w:eastAsia="Times New Roman" w:hAnsi="Times New Roman" w:cs="Times New Roman"/>
          <w:b/>
          <w:bCs/>
          <w:sz w:val="24"/>
          <w:szCs w:val="24"/>
          <w:lang w:val="es-CR" w:eastAsia="es-AR"/>
        </w:rPr>
        <w:t>Planilla Salarial Octubre 2014</w:t>
      </w:r>
    </w:p>
    <w:p w:rsidR="003D0625" w:rsidRPr="003D0625" w:rsidRDefault="003D0625" w:rsidP="003D0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CR" w:eastAsia="es-AR"/>
        </w:rPr>
      </w:pPr>
      <w:r w:rsidRPr="003D0625">
        <w:rPr>
          <w:rFonts w:ascii="Times New Roman" w:eastAsia="Times New Roman" w:hAnsi="Times New Roman" w:cs="Times New Roman"/>
          <w:b/>
          <w:bCs/>
          <w:sz w:val="24"/>
          <w:szCs w:val="24"/>
          <w:lang w:val="es-CR" w:eastAsia="es-AR"/>
        </w:rPr>
        <w:t>Disp. DNRT N°238 / 04/06/2014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75"/>
        <w:gridCol w:w="770"/>
        <w:gridCol w:w="770"/>
        <w:gridCol w:w="770"/>
        <w:gridCol w:w="785"/>
      </w:tblGrid>
      <w:tr w:rsidR="003D0625" w:rsidRPr="003D0625" w:rsidTr="003D0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R" w:eastAsia="es-AR"/>
              </w:rPr>
              <w:t>FUNCIONES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R" w:eastAsia="es-AR"/>
              </w:rPr>
              <w:t xml:space="preserve">1° </w:t>
            </w:r>
            <w:proofErr w:type="spellStart"/>
            <w:r w:rsidRPr="003D0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R" w:eastAsia="es-AR"/>
              </w:rPr>
              <w:t>Cat</w:t>
            </w:r>
            <w:proofErr w:type="spellEnd"/>
            <w:r w:rsidRPr="003D0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R" w:eastAsia="es-A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R" w:eastAsia="es-AR"/>
              </w:rPr>
              <w:t xml:space="preserve">2° </w:t>
            </w:r>
            <w:proofErr w:type="spellStart"/>
            <w:r w:rsidRPr="003D0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R" w:eastAsia="es-AR"/>
              </w:rPr>
              <w:t>Cat</w:t>
            </w:r>
            <w:proofErr w:type="spellEnd"/>
            <w:r w:rsidRPr="003D0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R" w:eastAsia="es-A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R" w:eastAsia="es-AR"/>
              </w:rPr>
              <w:t xml:space="preserve">3° </w:t>
            </w:r>
            <w:proofErr w:type="spellStart"/>
            <w:r w:rsidRPr="003D0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R" w:eastAsia="es-AR"/>
              </w:rPr>
              <w:t>Cat</w:t>
            </w:r>
            <w:proofErr w:type="spellEnd"/>
            <w:r w:rsidRPr="003D0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R" w:eastAsia="es-A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R" w:eastAsia="es-AR"/>
              </w:rPr>
              <w:t xml:space="preserve">4° </w:t>
            </w:r>
            <w:proofErr w:type="spellStart"/>
            <w:r w:rsidRPr="003D0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R" w:eastAsia="es-AR"/>
              </w:rPr>
              <w:t>Cat</w:t>
            </w:r>
            <w:proofErr w:type="spellEnd"/>
            <w:r w:rsidRPr="003D0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R" w:eastAsia="es-AR"/>
              </w:rPr>
              <w:t>.</w:t>
            </w:r>
          </w:p>
        </w:tc>
      </w:tr>
      <w:tr w:rsidR="003D0625" w:rsidRPr="003D0625" w:rsidTr="003D0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Encargado Permanente con vivienda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7.744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7.421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7.099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6.453</w:t>
            </w:r>
          </w:p>
        </w:tc>
      </w:tr>
      <w:tr w:rsidR="003D0625" w:rsidRPr="003D0625" w:rsidTr="003D0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Encargado Permanente sin vivienda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9.102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8.723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8.343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7.585</w:t>
            </w:r>
          </w:p>
        </w:tc>
      </w:tr>
      <w:tr w:rsidR="003D0625" w:rsidRPr="003D0625" w:rsidTr="003D0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Ayudante Permanente con vivienda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7.744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7.421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7.099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6.453</w:t>
            </w:r>
          </w:p>
        </w:tc>
      </w:tr>
      <w:tr w:rsidR="003D0625" w:rsidRPr="003D0625" w:rsidTr="003D0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Ayudante Permanente sin vivienda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9.102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8.723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8.343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7.585</w:t>
            </w:r>
          </w:p>
        </w:tc>
      </w:tr>
      <w:tr w:rsidR="003D0625" w:rsidRPr="003D0625" w:rsidTr="003D0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Ayudante Media jornada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4.551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4.361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4.172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3.792</w:t>
            </w:r>
          </w:p>
        </w:tc>
      </w:tr>
      <w:tr w:rsidR="003D0625" w:rsidRPr="003D0625" w:rsidTr="003D0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Personal Asimilado con vivienda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7.744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7.421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7.099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6.453</w:t>
            </w:r>
          </w:p>
        </w:tc>
      </w:tr>
      <w:tr w:rsidR="003D0625" w:rsidRPr="003D0625" w:rsidTr="003D0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Personal Asimilado sin vivienda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9.102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8.723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8.343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7.585</w:t>
            </w:r>
          </w:p>
        </w:tc>
      </w:tr>
      <w:tr w:rsidR="003D0625" w:rsidRPr="003D0625" w:rsidTr="003D0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Mayordomo con vivienda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8.031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7.696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7.362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6.692</w:t>
            </w:r>
          </w:p>
        </w:tc>
      </w:tr>
      <w:tr w:rsidR="003D0625" w:rsidRPr="003D0625" w:rsidTr="003D0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Mayordomo sin vivienda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9.473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9.079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8.684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7.895</w:t>
            </w:r>
          </w:p>
        </w:tc>
      </w:tr>
      <w:tr w:rsidR="003D0625" w:rsidRPr="003D0625" w:rsidTr="003D0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Intendente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11.596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11.596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11.596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11.596</w:t>
            </w:r>
          </w:p>
        </w:tc>
      </w:tr>
      <w:tr w:rsidR="003D0625" w:rsidRPr="003D0625" w:rsidTr="003D0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 xml:space="preserve">Personal con mas 1 </w:t>
            </w:r>
            <w:proofErr w:type="spellStart"/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Funcion</w:t>
            </w:r>
            <w:proofErr w:type="spellEnd"/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 xml:space="preserve"> con vivienda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7.744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7.421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7.099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6.453</w:t>
            </w:r>
          </w:p>
        </w:tc>
      </w:tr>
      <w:tr w:rsidR="003D0625" w:rsidRPr="003D0625" w:rsidTr="003D0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 xml:space="preserve">Personal con mas 1 </w:t>
            </w:r>
            <w:proofErr w:type="spellStart"/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Funcion</w:t>
            </w:r>
            <w:proofErr w:type="spellEnd"/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 xml:space="preserve"> sin vivienda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9.102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8.723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8.343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7.585</w:t>
            </w:r>
          </w:p>
        </w:tc>
      </w:tr>
      <w:tr w:rsidR="003D0625" w:rsidRPr="003D0625" w:rsidTr="003D0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Encargado Guardacoches con vivienda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6.828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6.828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6.828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6.828</w:t>
            </w:r>
          </w:p>
        </w:tc>
      </w:tr>
      <w:tr w:rsidR="003D0625" w:rsidRPr="003D0625" w:rsidTr="003D0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Encargado Guardacoches sin vivienda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7.414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7.414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7.414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7.414</w:t>
            </w:r>
          </w:p>
        </w:tc>
      </w:tr>
      <w:tr w:rsidR="003D0625" w:rsidRPr="003D0625" w:rsidTr="003D0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Personal Vigilancia Nocturna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8.200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8.200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8.200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8.200</w:t>
            </w:r>
          </w:p>
        </w:tc>
      </w:tr>
      <w:tr w:rsidR="003D0625" w:rsidRPr="003D0625" w:rsidTr="003D0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Personal Vigilancia Diurna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7.635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7.635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7.635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7.635</w:t>
            </w:r>
          </w:p>
        </w:tc>
      </w:tr>
      <w:tr w:rsidR="003D0625" w:rsidRPr="003D0625" w:rsidTr="003D0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Personal Vigilancia Media Jornada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3.817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3.817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3.817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3.817</w:t>
            </w:r>
          </w:p>
        </w:tc>
      </w:tr>
      <w:tr w:rsidR="003D0625" w:rsidRPr="003D0625" w:rsidTr="003D0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Encargado No Permanente con vivienda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3.674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3.674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3.674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3.674</w:t>
            </w:r>
          </w:p>
        </w:tc>
      </w:tr>
      <w:tr w:rsidR="003D0625" w:rsidRPr="003D0625" w:rsidTr="003D0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Encargado No Permanente sin vivienda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3.993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3.993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3.993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3.993</w:t>
            </w:r>
          </w:p>
        </w:tc>
      </w:tr>
      <w:tr w:rsidR="003D0625" w:rsidRPr="003D0625" w:rsidTr="003D0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Ayudante Temporario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7.479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7.479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7.479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7.479</w:t>
            </w:r>
          </w:p>
        </w:tc>
      </w:tr>
      <w:tr w:rsidR="003D0625" w:rsidRPr="003D0625" w:rsidTr="003D0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Ayudante Temporario Media Jornada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3.739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3.739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3.739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3.739</w:t>
            </w:r>
          </w:p>
        </w:tc>
      </w:tr>
    </w:tbl>
    <w:p w:rsidR="003D0625" w:rsidRPr="003D0625" w:rsidRDefault="003D0625" w:rsidP="003D0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CR" w:eastAsia="es-AR"/>
        </w:rPr>
      </w:pPr>
      <w:r w:rsidRPr="003D0625">
        <w:rPr>
          <w:rFonts w:ascii="Times New Roman" w:eastAsia="Times New Roman" w:hAnsi="Times New Roman" w:cs="Times New Roman"/>
          <w:sz w:val="24"/>
          <w:szCs w:val="24"/>
          <w:lang w:val="es-CR" w:eastAsia="es-AR"/>
        </w:rPr>
        <w:t> </w:t>
      </w:r>
      <w:r w:rsidRPr="003D0625">
        <w:rPr>
          <w:rFonts w:ascii="Times New Roman" w:eastAsia="Times New Roman" w:hAnsi="Times New Roman" w:cs="Times New Roman"/>
          <w:b/>
          <w:bCs/>
          <w:sz w:val="24"/>
          <w:szCs w:val="24"/>
          <w:lang w:val="es-CR" w:eastAsia="es-AR"/>
        </w:rPr>
        <w:t>Para cualquiera de las categorías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54"/>
        <w:gridCol w:w="735"/>
      </w:tblGrid>
      <w:tr w:rsidR="003D0625" w:rsidRPr="003D0625" w:rsidTr="003D0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 xml:space="preserve">Personal </w:t>
            </w:r>
            <w:proofErr w:type="spellStart"/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Jornalizado</w:t>
            </w:r>
            <w:proofErr w:type="spellEnd"/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 xml:space="preserve"> no mas 18 horas </w:t>
            </w:r>
            <w:proofErr w:type="gramStart"/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( según</w:t>
            </w:r>
            <w:proofErr w:type="gramEnd"/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 xml:space="preserve"> ART. 7 INC. P HORA)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77,34</w:t>
            </w:r>
          </w:p>
        </w:tc>
      </w:tr>
      <w:tr w:rsidR="003D0625" w:rsidRPr="003D0625" w:rsidTr="003D0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 xml:space="preserve">Suplente con horario por </w:t>
            </w:r>
            <w:proofErr w:type="spellStart"/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dia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337,67</w:t>
            </w:r>
          </w:p>
        </w:tc>
      </w:tr>
      <w:tr w:rsidR="003D0625" w:rsidRPr="003D0625" w:rsidTr="003D0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Retiro de residuos por unidad destinada a vivienda u oficina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13,81</w:t>
            </w:r>
          </w:p>
        </w:tc>
      </w:tr>
      <w:tr w:rsidR="003D0625" w:rsidRPr="003D0625" w:rsidTr="003D0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Clasificación y traslado de residuos Resol. 2013 243 SSRT-GCABA (Hasta 25 unidades)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238,27</w:t>
            </w:r>
          </w:p>
        </w:tc>
      </w:tr>
      <w:tr w:rsidR="003D0625" w:rsidRPr="003D0625" w:rsidTr="003D0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Valor vivienda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50,83</w:t>
            </w:r>
          </w:p>
        </w:tc>
      </w:tr>
      <w:tr w:rsidR="003D0625" w:rsidRPr="003D0625" w:rsidTr="003D0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 xml:space="preserve">Plus por antigüedad conf. </w:t>
            </w:r>
            <w:proofErr w:type="spellStart"/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Resoluc</w:t>
            </w:r>
            <w:proofErr w:type="spellEnd"/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 xml:space="preserve">. 106/09 - inc. D, e, h, n y p del art. 7 y 8 por año </w:t>
            </w:r>
            <w:proofErr w:type="gramStart"/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( 1</w:t>
            </w:r>
            <w:proofErr w:type="gramEnd"/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%)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75,85</w:t>
            </w:r>
          </w:p>
        </w:tc>
      </w:tr>
      <w:tr w:rsidR="003D0625" w:rsidRPr="003D0625" w:rsidTr="003D0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 xml:space="preserve">Plus por antigüedad - por año ART. 11 </w:t>
            </w:r>
            <w:proofErr w:type="gramStart"/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( 2</w:t>
            </w:r>
            <w:proofErr w:type="gramEnd"/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%)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151,70</w:t>
            </w:r>
          </w:p>
        </w:tc>
      </w:tr>
      <w:tr w:rsidR="003D0625" w:rsidRPr="003D0625" w:rsidTr="003D0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Plus limpieza de cocheras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188,80</w:t>
            </w:r>
          </w:p>
        </w:tc>
      </w:tr>
      <w:tr w:rsidR="003D0625" w:rsidRPr="003D0625" w:rsidTr="003D0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 xml:space="preserve">Plus </w:t>
            </w:r>
            <w:proofErr w:type="spellStart"/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moviemiento</w:t>
            </w:r>
            <w:proofErr w:type="spellEnd"/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 xml:space="preserve"> de coches - hasta 20 unidades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279,58</w:t>
            </w:r>
          </w:p>
        </w:tc>
      </w:tr>
      <w:tr w:rsidR="003D0625" w:rsidRPr="003D0625" w:rsidTr="003D0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 xml:space="preserve">Plus </w:t>
            </w:r>
            <w:proofErr w:type="spellStart"/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Jardin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188,80</w:t>
            </w:r>
          </w:p>
        </w:tc>
      </w:tr>
      <w:tr w:rsidR="003D0625" w:rsidRPr="003D0625" w:rsidTr="003D0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Plus Zona Desfavorable - Res. N° 30 /</w:t>
            </w:r>
            <w:proofErr w:type="gramStart"/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2006 .</w:t>
            </w:r>
            <w:proofErr w:type="gramEnd"/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 xml:space="preserve"> Publicada B.O. 20/04/2006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50%</w:t>
            </w:r>
          </w:p>
        </w:tc>
      </w:tr>
      <w:tr w:rsidR="003D0625" w:rsidRPr="003D0625" w:rsidTr="003D0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Titulo de Encargado Integral de Edificio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10%</w:t>
            </w:r>
          </w:p>
        </w:tc>
      </w:tr>
      <w:tr w:rsidR="003D0625" w:rsidRPr="003D0625" w:rsidTr="003D0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Plus limpieza de piletas y mantenimiento del agua</w:t>
            </w:r>
          </w:p>
        </w:tc>
        <w:tc>
          <w:tcPr>
            <w:tcW w:w="0" w:type="auto"/>
            <w:vAlign w:val="center"/>
            <w:hideMark/>
          </w:tcPr>
          <w:p w:rsidR="003D0625" w:rsidRPr="003D0625" w:rsidRDefault="003D0625" w:rsidP="003D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AR"/>
              </w:rPr>
              <w:t>317,69</w:t>
            </w:r>
          </w:p>
        </w:tc>
      </w:tr>
    </w:tbl>
    <w:p w:rsidR="00C21E01" w:rsidRDefault="00C21E01" w:rsidP="00595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sectPr w:rsidR="00C21E01" w:rsidSect="00595879">
      <w:pgSz w:w="11907" w:h="16839" w:code="9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1E01"/>
    <w:rsid w:val="00010122"/>
    <w:rsid w:val="0036741F"/>
    <w:rsid w:val="003D0625"/>
    <w:rsid w:val="00595879"/>
    <w:rsid w:val="005C1D2C"/>
    <w:rsid w:val="0075420E"/>
    <w:rsid w:val="00937A1C"/>
    <w:rsid w:val="00C21E01"/>
    <w:rsid w:val="00D278E4"/>
    <w:rsid w:val="00E05DF7"/>
    <w:rsid w:val="00E766C2"/>
    <w:rsid w:val="00EF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E0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E0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958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0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9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42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86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9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33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959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096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028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07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046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10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6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2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8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9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52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04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64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64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427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265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06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831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FAC88-947C-4057-8B9A-6207236B5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Alberto</dc:creator>
  <cp:keywords/>
  <dc:description/>
  <cp:lastModifiedBy>Afiliado</cp:lastModifiedBy>
  <cp:revision>4</cp:revision>
  <cp:lastPrinted>2014-10-28T12:33:00Z</cp:lastPrinted>
  <dcterms:created xsi:type="dcterms:W3CDTF">2014-10-28T12:49:00Z</dcterms:created>
  <dcterms:modified xsi:type="dcterms:W3CDTF">2014-10-28T14:27:00Z</dcterms:modified>
</cp:coreProperties>
</file>